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E75" w:rsidRDefault="007340A5" w:rsidP="00C54089">
      <w:pPr>
        <w:autoSpaceDE w:val="0"/>
        <w:autoSpaceDN w:val="0"/>
        <w:adjustRightInd w:val="0"/>
        <w:ind w:left="4536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:rsidR="00C54089" w:rsidRDefault="00C54089" w:rsidP="00C54089">
      <w:pPr>
        <w:autoSpaceDE w:val="0"/>
        <w:autoSpaceDN w:val="0"/>
        <w:adjustRightInd w:val="0"/>
        <w:ind w:left="4536" w:firstLine="709"/>
        <w:rPr>
          <w:rFonts w:eastAsia="Calibri"/>
          <w:sz w:val="28"/>
          <w:szCs w:val="28"/>
          <w:lang w:eastAsia="en-US"/>
        </w:rPr>
      </w:pPr>
    </w:p>
    <w:p w:rsidR="007340A5" w:rsidRDefault="007340A5" w:rsidP="00C54089">
      <w:pPr>
        <w:autoSpaceDE w:val="0"/>
        <w:autoSpaceDN w:val="0"/>
        <w:adjustRightInd w:val="0"/>
        <w:ind w:left="4536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УТВЕРЖДЕНЫ</w:t>
      </w:r>
    </w:p>
    <w:p w:rsidR="00C54089" w:rsidRDefault="00C54089" w:rsidP="00C54089">
      <w:pPr>
        <w:autoSpaceDE w:val="0"/>
        <w:autoSpaceDN w:val="0"/>
        <w:adjustRightInd w:val="0"/>
        <w:ind w:left="4536" w:firstLine="709"/>
        <w:rPr>
          <w:rFonts w:eastAsia="Calibri"/>
          <w:sz w:val="28"/>
          <w:szCs w:val="28"/>
          <w:lang w:eastAsia="en-US"/>
        </w:rPr>
      </w:pPr>
    </w:p>
    <w:p w:rsidR="007340A5" w:rsidRDefault="007340A5" w:rsidP="00C54089">
      <w:pPr>
        <w:autoSpaceDE w:val="0"/>
        <w:autoSpaceDN w:val="0"/>
        <w:adjustRightInd w:val="0"/>
        <w:ind w:left="4536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Правительства </w:t>
      </w:r>
    </w:p>
    <w:p w:rsidR="007340A5" w:rsidRDefault="007340A5" w:rsidP="00C54089">
      <w:pPr>
        <w:autoSpaceDE w:val="0"/>
        <w:autoSpaceDN w:val="0"/>
        <w:adjustRightInd w:val="0"/>
        <w:ind w:left="4536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Кировской области</w:t>
      </w:r>
    </w:p>
    <w:p w:rsidR="007340A5" w:rsidRDefault="007340A5" w:rsidP="00C54089">
      <w:pPr>
        <w:autoSpaceDE w:val="0"/>
        <w:autoSpaceDN w:val="0"/>
        <w:adjustRightInd w:val="0"/>
        <w:spacing w:after="720"/>
        <w:ind w:left="4536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C54089">
        <w:rPr>
          <w:rFonts w:eastAsia="Calibri"/>
          <w:sz w:val="28"/>
          <w:szCs w:val="28"/>
          <w:lang w:eastAsia="en-US"/>
        </w:rPr>
        <w:t>22.09.2025</w:t>
      </w:r>
      <w:r>
        <w:rPr>
          <w:rFonts w:eastAsia="Calibri"/>
          <w:sz w:val="28"/>
          <w:szCs w:val="28"/>
          <w:lang w:eastAsia="en-US"/>
        </w:rPr>
        <w:t xml:space="preserve">    №</w:t>
      </w:r>
      <w:r w:rsidR="00C54089">
        <w:rPr>
          <w:rFonts w:eastAsia="Calibri"/>
          <w:sz w:val="28"/>
          <w:szCs w:val="28"/>
          <w:lang w:eastAsia="en-US"/>
        </w:rPr>
        <w:t xml:space="preserve"> 489-П</w:t>
      </w:r>
    </w:p>
    <w:p w:rsidR="007340A5" w:rsidRPr="00E84528" w:rsidRDefault="007340A5" w:rsidP="00C8715E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84528">
        <w:rPr>
          <w:rFonts w:eastAsia="Calibri"/>
          <w:b/>
          <w:sz w:val="28"/>
          <w:szCs w:val="28"/>
          <w:lang w:eastAsia="en-US"/>
        </w:rPr>
        <w:t>ИЗМЕНЕНИЯ</w:t>
      </w:r>
    </w:p>
    <w:p w:rsidR="007340A5" w:rsidRPr="00E84528" w:rsidRDefault="007340A5" w:rsidP="00C8715E">
      <w:pPr>
        <w:autoSpaceDE w:val="0"/>
        <w:autoSpaceDN w:val="0"/>
        <w:adjustRightInd w:val="0"/>
        <w:spacing w:after="48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84528">
        <w:rPr>
          <w:rFonts w:eastAsia="Calibri"/>
          <w:b/>
          <w:sz w:val="28"/>
          <w:szCs w:val="28"/>
          <w:lang w:eastAsia="en-US"/>
        </w:rPr>
        <w:t xml:space="preserve">в Порядке предоставления субсидии из областного бюджета частным профессиональным образовательным организациям, в которых обучаются </w:t>
      </w:r>
      <w:r w:rsidR="00E84528" w:rsidRPr="00E84528">
        <w:rPr>
          <w:rFonts w:eastAsia="Calibri"/>
          <w:b/>
          <w:sz w:val="28"/>
          <w:szCs w:val="28"/>
          <w:lang w:eastAsia="en-US"/>
        </w:rPr>
        <w:t xml:space="preserve">дети-сироты, </w:t>
      </w:r>
      <w:r w:rsidRPr="00E84528">
        <w:rPr>
          <w:rFonts w:eastAsia="Calibri"/>
          <w:b/>
          <w:sz w:val="28"/>
          <w:szCs w:val="28"/>
          <w:lang w:eastAsia="en-US"/>
        </w:rPr>
        <w:t>дети, оставшиеся без попечения родителей</w:t>
      </w:r>
      <w:r w:rsidR="00E84528" w:rsidRPr="00E84528">
        <w:rPr>
          <w:rFonts w:eastAsia="Calibri"/>
          <w:b/>
          <w:sz w:val="28"/>
          <w:szCs w:val="28"/>
          <w:lang w:eastAsia="en-US"/>
        </w:rPr>
        <w:t>, лица из числа детей-сирот и детей, оставшихся без попечения родителей, по образовательным программам среднего профессионального образования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1. Пункт 1.7 </w:t>
      </w:r>
      <w:r>
        <w:rPr>
          <w:rFonts w:eastAsia="Calibri"/>
          <w:sz w:val="28"/>
          <w:szCs w:val="28"/>
          <w:lang w:eastAsia="en-US"/>
        </w:rPr>
        <w:t xml:space="preserve">раздела 1 «Общие положения» </w:t>
      </w:r>
      <w:r w:rsidRPr="00AB65BC">
        <w:rPr>
          <w:rFonts w:eastAsia="Calibri"/>
          <w:sz w:val="28"/>
          <w:szCs w:val="28"/>
          <w:lang w:eastAsia="en-US"/>
        </w:rPr>
        <w:t>дополнить абзацем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</w:t>
      </w:r>
      <w:r w:rsidRPr="00AB65BC">
        <w:rPr>
          <w:rFonts w:eastAsia="Calibri"/>
          <w:sz w:val="28"/>
          <w:szCs w:val="28"/>
          <w:lang w:eastAsia="en-US"/>
        </w:rPr>
        <w:t xml:space="preserve">: 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>«Автономная некоммерческая профессиональная образовательная организация «Вятский экономико-социальный колледж».</w:t>
      </w:r>
    </w:p>
    <w:p w:rsidR="003B17D4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В разделе 2 «Условия и порядок предоставления субсидии»: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84528">
        <w:rPr>
          <w:rFonts w:eastAsia="Calibri"/>
          <w:sz w:val="28"/>
          <w:szCs w:val="28"/>
          <w:lang w:eastAsia="en-US"/>
        </w:rPr>
        <w:t>1</w:t>
      </w:r>
      <w:r w:rsidR="0039587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А</w:t>
      </w:r>
      <w:r w:rsidRPr="00AB65BC">
        <w:rPr>
          <w:rFonts w:eastAsia="Calibri"/>
          <w:sz w:val="28"/>
          <w:szCs w:val="28"/>
          <w:lang w:eastAsia="en-US"/>
        </w:rPr>
        <w:t>бзац</w:t>
      </w:r>
      <w:r>
        <w:rPr>
          <w:rFonts w:eastAsia="Calibri"/>
          <w:sz w:val="28"/>
          <w:szCs w:val="28"/>
          <w:lang w:eastAsia="en-US"/>
        </w:rPr>
        <w:t>ы</w:t>
      </w:r>
      <w:r w:rsidRPr="00AB65BC">
        <w:rPr>
          <w:rFonts w:eastAsia="Calibri"/>
          <w:sz w:val="28"/>
          <w:szCs w:val="28"/>
          <w:lang w:eastAsia="en-US"/>
        </w:rPr>
        <w:t xml:space="preserve"> седьмой и восьмой пункт</w:t>
      </w:r>
      <w:r>
        <w:rPr>
          <w:rFonts w:eastAsia="Calibri"/>
          <w:sz w:val="28"/>
          <w:szCs w:val="28"/>
          <w:lang w:eastAsia="en-US"/>
        </w:rPr>
        <w:t>а</w:t>
      </w:r>
      <w:r w:rsidRPr="00AB65BC">
        <w:rPr>
          <w:rFonts w:eastAsia="Calibri"/>
          <w:sz w:val="28"/>
          <w:szCs w:val="28"/>
          <w:lang w:eastAsia="en-US"/>
        </w:rPr>
        <w:t xml:space="preserve"> 2.13 изложить в </w:t>
      </w:r>
      <w:r w:rsidR="00E84528">
        <w:rPr>
          <w:rFonts w:eastAsia="Calibri"/>
          <w:sz w:val="28"/>
          <w:szCs w:val="28"/>
          <w:lang w:eastAsia="en-US"/>
        </w:rPr>
        <w:t>следующей</w:t>
      </w:r>
      <w:r w:rsidRPr="00AB65BC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3B17D4" w:rsidRPr="00AB65BC" w:rsidRDefault="003B17D4" w:rsidP="003B17D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B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AB65BC">
        <w:rPr>
          <w:rFonts w:ascii="Times New Roman" w:hAnsi="Times New Roman" w:cs="Times New Roman"/>
          <w:sz w:val="28"/>
          <w:szCs w:val="28"/>
        </w:rPr>
        <w:t>численность детей-сирот – выпускников частной организации, получивших выплату денежной компенсации взамен одежды, обуви, мягкого инвентаря, оборудования;</w:t>
      </w:r>
    </w:p>
    <w:p w:rsidR="003B17D4" w:rsidRPr="00AB65BC" w:rsidRDefault="003B17D4" w:rsidP="003B17D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BC">
        <w:rPr>
          <w:rFonts w:ascii="Times New Roman" w:hAnsi="Times New Roman" w:cs="Times New Roman"/>
          <w:sz w:val="28"/>
          <w:szCs w:val="28"/>
        </w:rPr>
        <w:t>численность детей-сирот – выпускников частной организации, получивших выплату единовременного денежного пособия</w:t>
      </w:r>
      <w:r w:rsidRPr="00AB65BC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84528" w:rsidRPr="00955845" w:rsidRDefault="003B17D4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>2.2.</w:t>
      </w:r>
      <w:r w:rsidR="00E84528" w:rsidRPr="0095584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8715E">
        <w:rPr>
          <w:rFonts w:ascii="Times New Roman" w:hAnsi="Times New Roman" w:cs="Times New Roman"/>
          <w:sz w:val="28"/>
          <w:szCs w:val="28"/>
        </w:rPr>
        <w:t>ы</w:t>
      </w:r>
      <w:r w:rsidRPr="00955845">
        <w:rPr>
          <w:rFonts w:ascii="Times New Roman" w:hAnsi="Times New Roman" w:cs="Times New Roman"/>
          <w:sz w:val="28"/>
          <w:szCs w:val="28"/>
        </w:rPr>
        <w:t xml:space="preserve"> 2.14</w:t>
      </w:r>
      <w:r w:rsidR="00C8715E">
        <w:rPr>
          <w:rFonts w:ascii="Times New Roman" w:hAnsi="Times New Roman" w:cs="Times New Roman"/>
          <w:sz w:val="28"/>
          <w:szCs w:val="28"/>
        </w:rPr>
        <w:t xml:space="preserve"> и 2.15</w:t>
      </w:r>
      <w:r w:rsidR="00E84528" w:rsidRPr="0095584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52D4E" w:rsidRPr="00955845" w:rsidRDefault="00955845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2D4E" w:rsidRPr="00955845">
        <w:rPr>
          <w:rFonts w:ascii="Times New Roman" w:hAnsi="Times New Roman" w:cs="Times New Roman"/>
          <w:sz w:val="28"/>
          <w:szCs w:val="28"/>
        </w:rPr>
        <w:t>2.14. Расчет объема субсидии (</w:t>
      </w:r>
      <w:proofErr w:type="spellStart"/>
      <w:r w:rsidR="00A52D4E" w:rsidRPr="0095584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52D4E" w:rsidRPr="00955845">
        <w:rPr>
          <w:rFonts w:ascii="Times New Roman" w:hAnsi="Times New Roman" w:cs="Times New Roman"/>
          <w:sz w:val="28"/>
          <w:szCs w:val="28"/>
        </w:rPr>
        <w:t>), предоставляемой i-й частной организации, определяется по следующей формуле:</w:t>
      </w:r>
    </w:p>
    <w:p w:rsidR="00A52D4E" w:rsidRPr="00955845" w:rsidRDefault="00A52D4E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E4F" w:rsidRPr="00395879" w:rsidRDefault="00A52D4E" w:rsidP="00C54089">
      <w:pPr>
        <w:pStyle w:val="ConsPlusNormal"/>
        <w:spacing w:line="460" w:lineRule="exact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8715E">
        <w:rPr>
          <w:rFonts w:ascii="Times New Roman" w:hAnsi="Times New Roman" w:cs="Times New Roman"/>
          <w:sz w:val="28"/>
          <w:szCs w:val="28"/>
          <w:lang w:val="en-US"/>
        </w:rPr>
        <w:t xml:space="preserve">Si = (P x </w:t>
      </w:r>
      <w:r w:rsidRPr="00955845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C871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8715E">
        <w:rPr>
          <w:rFonts w:ascii="Times New Roman" w:hAnsi="Times New Roman" w:cs="Times New Roman"/>
          <w:sz w:val="28"/>
          <w:szCs w:val="28"/>
          <w:lang w:val="en-US"/>
        </w:rPr>
        <w:t xml:space="preserve">) + Ri + (D x Vi) + (L x Vi), </w:t>
      </w:r>
    </w:p>
    <w:p w:rsidR="00C8715E" w:rsidRPr="00395879" w:rsidRDefault="00C8715E" w:rsidP="00955845">
      <w:pPr>
        <w:pStyle w:val="ConsPlusNormal"/>
        <w:spacing w:line="46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8715E" w:rsidRPr="00395879" w:rsidRDefault="00C8715E" w:rsidP="00955845">
      <w:pPr>
        <w:pStyle w:val="ConsPlusNormal"/>
        <w:spacing w:line="46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52D4E" w:rsidRPr="00955845" w:rsidRDefault="00A52D4E" w:rsidP="00615E4F">
      <w:pPr>
        <w:pStyle w:val="ConsPlusNormal"/>
        <w:spacing w:line="4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A52D4E" w:rsidRPr="00955845" w:rsidRDefault="00615E4F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–</w:t>
      </w:r>
      <w:r w:rsidR="00A52D4E" w:rsidRPr="00955845">
        <w:rPr>
          <w:rFonts w:ascii="Times New Roman" w:hAnsi="Times New Roman" w:cs="Times New Roman"/>
          <w:sz w:val="28"/>
          <w:szCs w:val="28"/>
        </w:rPr>
        <w:t xml:space="preserve"> нормативные расходы на материальное обеспечение детей-сирот </w:t>
      </w:r>
      <w:r w:rsidR="00D30868">
        <w:rPr>
          <w:rFonts w:ascii="Times New Roman" w:hAnsi="Times New Roman" w:cs="Times New Roman"/>
          <w:sz w:val="28"/>
          <w:szCs w:val="28"/>
        </w:rPr>
        <w:br/>
      </w:r>
      <w:r w:rsidR="00A52D4E" w:rsidRPr="00955845">
        <w:rPr>
          <w:rFonts w:ascii="Times New Roman" w:hAnsi="Times New Roman" w:cs="Times New Roman"/>
          <w:sz w:val="28"/>
          <w:szCs w:val="28"/>
        </w:rPr>
        <w:t>в i-й частной организации в размерах, установленных распоряжением министерства;</w:t>
      </w:r>
    </w:p>
    <w:p w:rsidR="00A52D4E" w:rsidRPr="00955845" w:rsidRDefault="00A52D4E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845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955845">
        <w:rPr>
          <w:rFonts w:ascii="Times New Roman" w:hAnsi="Times New Roman" w:cs="Times New Roman"/>
          <w:sz w:val="28"/>
          <w:szCs w:val="28"/>
        </w:rPr>
        <w:t xml:space="preserve"> </w:t>
      </w:r>
      <w:r w:rsidR="00615E4F">
        <w:rPr>
          <w:rFonts w:ascii="Times New Roman" w:hAnsi="Times New Roman" w:cs="Times New Roman"/>
          <w:sz w:val="28"/>
          <w:szCs w:val="28"/>
        </w:rPr>
        <w:t>–</w:t>
      </w:r>
      <w:r w:rsidRPr="00955845">
        <w:rPr>
          <w:rFonts w:ascii="Times New Roman" w:hAnsi="Times New Roman" w:cs="Times New Roman"/>
          <w:sz w:val="28"/>
          <w:szCs w:val="28"/>
        </w:rPr>
        <w:t xml:space="preserve"> среднегодовая численность детей-сирот в i-й частной организации;</w:t>
      </w:r>
    </w:p>
    <w:p w:rsidR="00A52D4E" w:rsidRPr="00955845" w:rsidRDefault="00A52D4E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845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955845">
        <w:rPr>
          <w:rFonts w:ascii="Times New Roman" w:hAnsi="Times New Roman" w:cs="Times New Roman"/>
          <w:sz w:val="28"/>
          <w:szCs w:val="28"/>
        </w:rPr>
        <w:t xml:space="preserve"> </w:t>
      </w:r>
      <w:r w:rsidR="00615E4F">
        <w:rPr>
          <w:rFonts w:ascii="Times New Roman" w:hAnsi="Times New Roman" w:cs="Times New Roman"/>
          <w:sz w:val="28"/>
          <w:szCs w:val="28"/>
        </w:rPr>
        <w:t>–</w:t>
      </w:r>
      <w:r w:rsidRPr="00955845">
        <w:rPr>
          <w:rFonts w:ascii="Times New Roman" w:hAnsi="Times New Roman" w:cs="Times New Roman"/>
          <w:sz w:val="28"/>
          <w:szCs w:val="28"/>
        </w:rPr>
        <w:t xml:space="preserve"> расходы на выплату государственной академической стипендии </w:t>
      </w:r>
      <w:r w:rsidR="00D30868">
        <w:rPr>
          <w:rFonts w:ascii="Times New Roman" w:hAnsi="Times New Roman" w:cs="Times New Roman"/>
          <w:sz w:val="28"/>
          <w:szCs w:val="28"/>
        </w:rPr>
        <w:br/>
      </w:r>
      <w:r w:rsidRPr="00955845">
        <w:rPr>
          <w:rFonts w:ascii="Times New Roman" w:hAnsi="Times New Roman" w:cs="Times New Roman"/>
          <w:sz w:val="28"/>
          <w:szCs w:val="28"/>
        </w:rPr>
        <w:t>и социальной стипендии детям-сиротам в i-й частной организации, рассчитанные министерством в соответствии с нормативами и правилами формирования стипендиального фонда за счет средств областного бюджета, установленные постановлением Правительства Кировской области;</w:t>
      </w:r>
    </w:p>
    <w:p w:rsidR="00A52D4E" w:rsidRPr="00955845" w:rsidRDefault="00A52D4E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 xml:space="preserve">D </w:t>
      </w:r>
      <w:r w:rsidR="00615E4F">
        <w:rPr>
          <w:rFonts w:ascii="Times New Roman" w:hAnsi="Times New Roman" w:cs="Times New Roman"/>
          <w:sz w:val="28"/>
          <w:szCs w:val="28"/>
        </w:rPr>
        <w:t>–</w:t>
      </w:r>
      <w:r w:rsidRPr="00955845">
        <w:rPr>
          <w:rFonts w:ascii="Times New Roman" w:hAnsi="Times New Roman" w:cs="Times New Roman"/>
          <w:sz w:val="28"/>
          <w:szCs w:val="28"/>
        </w:rPr>
        <w:t xml:space="preserve"> размер денежной компенсации взамен одежды, обуви, мягкого инвентаря, оборудования детям-сиротам </w:t>
      </w:r>
      <w:r w:rsidR="00615E4F">
        <w:rPr>
          <w:rFonts w:ascii="Times New Roman" w:hAnsi="Times New Roman" w:cs="Times New Roman"/>
          <w:sz w:val="28"/>
          <w:szCs w:val="28"/>
        </w:rPr>
        <w:t>–</w:t>
      </w:r>
      <w:r w:rsidRPr="00955845">
        <w:rPr>
          <w:rFonts w:ascii="Times New Roman" w:hAnsi="Times New Roman" w:cs="Times New Roman"/>
          <w:sz w:val="28"/>
          <w:szCs w:val="28"/>
        </w:rPr>
        <w:t xml:space="preserve"> выпускникам i-й частной организации, установленный постановлением Правительства Кировской области;</w:t>
      </w:r>
    </w:p>
    <w:p w:rsidR="00A52D4E" w:rsidRPr="00955845" w:rsidRDefault="00A52D4E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 xml:space="preserve">L </w:t>
      </w:r>
      <w:r w:rsidR="00615E4F">
        <w:rPr>
          <w:rFonts w:ascii="Times New Roman" w:hAnsi="Times New Roman" w:cs="Times New Roman"/>
          <w:sz w:val="28"/>
          <w:szCs w:val="28"/>
        </w:rPr>
        <w:t>–</w:t>
      </w:r>
      <w:r w:rsidRPr="00955845">
        <w:rPr>
          <w:rFonts w:ascii="Times New Roman" w:hAnsi="Times New Roman" w:cs="Times New Roman"/>
          <w:sz w:val="28"/>
          <w:szCs w:val="28"/>
        </w:rPr>
        <w:t xml:space="preserve"> размер единовременного денежного пособия детям-сиротам </w:t>
      </w:r>
      <w:r w:rsidR="00615E4F">
        <w:rPr>
          <w:rFonts w:ascii="Times New Roman" w:hAnsi="Times New Roman" w:cs="Times New Roman"/>
          <w:sz w:val="28"/>
          <w:szCs w:val="28"/>
        </w:rPr>
        <w:t>–</w:t>
      </w:r>
      <w:r w:rsidRPr="00955845">
        <w:rPr>
          <w:rFonts w:ascii="Times New Roman" w:hAnsi="Times New Roman" w:cs="Times New Roman"/>
          <w:sz w:val="28"/>
          <w:szCs w:val="28"/>
        </w:rPr>
        <w:t xml:space="preserve"> выпускникам частной организации, установленный постановлением Правительства Кировской области;</w:t>
      </w:r>
    </w:p>
    <w:p w:rsidR="00A52D4E" w:rsidRPr="00955845" w:rsidRDefault="00A52D4E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845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955845">
        <w:rPr>
          <w:rFonts w:ascii="Times New Roman" w:hAnsi="Times New Roman" w:cs="Times New Roman"/>
          <w:sz w:val="28"/>
          <w:szCs w:val="28"/>
        </w:rPr>
        <w:t xml:space="preserve"> </w:t>
      </w:r>
      <w:r w:rsidR="00615E4F">
        <w:rPr>
          <w:rFonts w:ascii="Times New Roman" w:hAnsi="Times New Roman" w:cs="Times New Roman"/>
          <w:sz w:val="28"/>
          <w:szCs w:val="28"/>
        </w:rPr>
        <w:t>–</w:t>
      </w:r>
      <w:r w:rsidRPr="00955845">
        <w:rPr>
          <w:rFonts w:ascii="Times New Roman" w:hAnsi="Times New Roman" w:cs="Times New Roman"/>
          <w:sz w:val="28"/>
          <w:szCs w:val="28"/>
        </w:rPr>
        <w:t xml:space="preserve"> численность детей-сирот </w:t>
      </w:r>
      <w:r w:rsidR="00615E4F">
        <w:rPr>
          <w:rFonts w:ascii="Times New Roman" w:hAnsi="Times New Roman" w:cs="Times New Roman"/>
          <w:sz w:val="28"/>
          <w:szCs w:val="28"/>
        </w:rPr>
        <w:t>–</w:t>
      </w:r>
      <w:r w:rsidRPr="00955845">
        <w:rPr>
          <w:rFonts w:ascii="Times New Roman" w:hAnsi="Times New Roman" w:cs="Times New Roman"/>
          <w:sz w:val="28"/>
          <w:szCs w:val="28"/>
        </w:rPr>
        <w:t xml:space="preserve"> выпускников в i-й частной организации.</w:t>
      </w:r>
    </w:p>
    <w:p w:rsidR="00A52D4E" w:rsidRPr="00955845" w:rsidRDefault="00A52D4E" w:rsidP="0095584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45">
        <w:rPr>
          <w:rFonts w:ascii="Times New Roman" w:hAnsi="Times New Roman" w:cs="Times New Roman"/>
          <w:sz w:val="28"/>
          <w:szCs w:val="28"/>
        </w:rPr>
        <w:t xml:space="preserve">Материальное обеспечение детей-сирот осуществляется в соответствии с нормативными правовыми актами </w:t>
      </w:r>
      <w:r w:rsidR="00955845">
        <w:rPr>
          <w:rFonts w:ascii="Times New Roman" w:hAnsi="Times New Roman" w:cs="Times New Roman"/>
          <w:sz w:val="28"/>
          <w:szCs w:val="28"/>
        </w:rPr>
        <w:t>Правительства Кировской области.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2.15. </w:t>
      </w:r>
      <w:r w:rsidR="007E231D">
        <w:rPr>
          <w:rFonts w:eastAsia="Calibri"/>
          <w:sz w:val="28"/>
          <w:szCs w:val="28"/>
          <w:lang w:eastAsia="en-US"/>
        </w:rPr>
        <w:t>С</w:t>
      </w:r>
      <w:r w:rsidRPr="00AB65BC">
        <w:rPr>
          <w:rFonts w:eastAsia="Calibri"/>
          <w:sz w:val="28"/>
          <w:szCs w:val="28"/>
          <w:lang w:eastAsia="en-US"/>
        </w:rPr>
        <w:t xml:space="preserve">убсидии подлежат казначейскому сопровождению, </w:t>
      </w:r>
      <w:r>
        <w:rPr>
          <w:rFonts w:eastAsia="Calibri"/>
          <w:sz w:val="28"/>
          <w:szCs w:val="28"/>
          <w:lang w:eastAsia="en-US"/>
        </w:rPr>
        <w:br/>
      </w:r>
      <w:r w:rsidRPr="00AB65BC">
        <w:rPr>
          <w:rFonts w:eastAsia="Calibri"/>
          <w:sz w:val="28"/>
          <w:szCs w:val="28"/>
          <w:lang w:eastAsia="en-US"/>
        </w:rPr>
        <w:t xml:space="preserve">за исключением субсидий, предоставляемых частным организациям, включенным в реестр социально ориентированных некоммерческих организаций, сформированный в соответствии с </w:t>
      </w:r>
      <w:hyperlink r:id="rId7" w:history="1">
        <w:r w:rsidRPr="00AB65BC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AB65BC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30.07.2021 № 1290 «О реестре социально ориентированных некоммерческих организаций» (далее </w:t>
      </w:r>
      <w:r>
        <w:rPr>
          <w:rFonts w:eastAsia="Calibri"/>
          <w:sz w:val="28"/>
          <w:szCs w:val="28"/>
          <w:lang w:eastAsia="en-US"/>
        </w:rPr>
        <w:t>–</w:t>
      </w:r>
      <w:r w:rsidRPr="00AB65BC">
        <w:rPr>
          <w:rFonts w:eastAsia="Calibri"/>
          <w:sz w:val="28"/>
          <w:szCs w:val="28"/>
          <w:lang w:eastAsia="en-US"/>
        </w:rPr>
        <w:t xml:space="preserve"> реестр социально ориентированных некоммерческих организаций).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Субсидия перечисляется министерством частной организации ежемесячно на лицевой счет по учету операций со средствами субсидии участников казначейского сопровождения, открытый в министерстве </w:t>
      </w:r>
      <w:r w:rsidRPr="00AB65BC">
        <w:rPr>
          <w:rFonts w:eastAsia="Calibri"/>
          <w:sz w:val="28"/>
          <w:szCs w:val="28"/>
          <w:lang w:eastAsia="en-US"/>
        </w:rPr>
        <w:lastRenderedPageBreak/>
        <w:t xml:space="preserve">финансов Кировской области, за исключением субсидий, предоставляемых </w:t>
      </w:r>
      <w:r w:rsidR="00955845" w:rsidRPr="00AB65BC">
        <w:rPr>
          <w:rFonts w:eastAsia="Calibri"/>
          <w:sz w:val="28"/>
          <w:szCs w:val="28"/>
          <w:lang w:eastAsia="en-US"/>
        </w:rPr>
        <w:t>частн</w:t>
      </w:r>
      <w:r w:rsidR="00955845">
        <w:rPr>
          <w:rFonts w:eastAsia="Calibri"/>
          <w:sz w:val="28"/>
          <w:szCs w:val="28"/>
          <w:lang w:eastAsia="en-US"/>
        </w:rPr>
        <w:t>ым</w:t>
      </w:r>
      <w:r w:rsidR="00955845" w:rsidRPr="00AB65BC">
        <w:rPr>
          <w:rFonts w:eastAsia="Calibri"/>
          <w:sz w:val="28"/>
          <w:szCs w:val="28"/>
          <w:lang w:eastAsia="en-US"/>
        </w:rPr>
        <w:t xml:space="preserve"> организаци</w:t>
      </w:r>
      <w:r w:rsidR="00955845">
        <w:rPr>
          <w:rFonts w:eastAsia="Calibri"/>
          <w:sz w:val="28"/>
          <w:szCs w:val="28"/>
          <w:lang w:eastAsia="en-US"/>
        </w:rPr>
        <w:t>ям</w:t>
      </w:r>
      <w:r w:rsidRPr="00AB65BC">
        <w:rPr>
          <w:rFonts w:eastAsia="Calibri"/>
          <w:sz w:val="28"/>
          <w:szCs w:val="28"/>
          <w:lang w:eastAsia="en-US"/>
        </w:rPr>
        <w:t>, включенным в реестр социально ориентированных некоммерческих организаций, в течение 5 рабочих дней со дня представления частной организацией документов, подтверждающих возникновение денежных обязательств.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Перечисление субсидии частным организациям, включенным в реестр социально ориентированных некоммерческих организаций, осуществляется </w:t>
      </w:r>
      <w:r>
        <w:rPr>
          <w:rFonts w:eastAsia="Calibri"/>
          <w:sz w:val="28"/>
          <w:szCs w:val="28"/>
          <w:lang w:eastAsia="en-US"/>
        </w:rPr>
        <w:br/>
      </w:r>
      <w:r w:rsidRPr="00AB65BC">
        <w:rPr>
          <w:rFonts w:eastAsia="Calibri"/>
          <w:sz w:val="28"/>
          <w:szCs w:val="28"/>
          <w:lang w:eastAsia="en-US"/>
        </w:rPr>
        <w:t xml:space="preserve">на расчетный счет, открытый ими в кредитной организации в течение </w:t>
      </w:r>
      <w:r>
        <w:rPr>
          <w:rFonts w:eastAsia="Calibri"/>
          <w:sz w:val="28"/>
          <w:szCs w:val="28"/>
          <w:lang w:eastAsia="en-US"/>
        </w:rPr>
        <w:br/>
      </w:r>
      <w:r w:rsidRPr="00AB65BC">
        <w:rPr>
          <w:rFonts w:eastAsia="Calibri"/>
          <w:sz w:val="28"/>
          <w:szCs w:val="28"/>
          <w:lang w:eastAsia="en-US"/>
        </w:rPr>
        <w:t xml:space="preserve">5 рабочих дней после представления </w:t>
      </w:r>
      <w:r w:rsidR="00955845">
        <w:rPr>
          <w:rFonts w:eastAsia="Calibri"/>
          <w:sz w:val="28"/>
          <w:szCs w:val="28"/>
          <w:lang w:eastAsia="en-US"/>
        </w:rPr>
        <w:t>частной организацией</w:t>
      </w:r>
      <w:r w:rsidR="00955845" w:rsidRPr="00AB65BC">
        <w:rPr>
          <w:rFonts w:eastAsia="Calibri"/>
          <w:sz w:val="28"/>
          <w:szCs w:val="28"/>
          <w:lang w:eastAsia="en-US"/>
        </w:rPr>
        <w:t xml:space="preserve"> </w:t>
      </w:r>
      <w:r w:rsidRPr="00AB65BC">
        <w:rPr>
          <w:rFonts w:eastAsia="Calibri"/>
          <w:sz w:val="28"/>
          <w:szCs w:val="28"/>
          <w:lang w:eastAsia="en-US"/>
        </w:rPr>
        <w:t xml:space="preserve">платежных </w:t>
      </w:r>
      <w:r w:rsidR="00D30868">
        <w:rPr>
          <w:rFonts w:eastAsia="Calibri"/>
          <w:sz w:val="28"/>
          <w:szCs w:val="28"/>
          <w:lang w:eastAsia="en-US"/>
        </w:rPr>
        <w:br/>
      </w:r>
      <w:r w:rsidRPr="00AB65BC">
        <w:rPr>
          <w:rFonts w:eastAsia="Calibri"/>
          <w:sz w:val="28"/>
          <w:szCs w:val="28"/>
          <w:lang w:eastAsia="en-US"/>
        </w:rPr>
        <w:t>и иных документов, подтверждающих возникновение денежных обязательств».</w:t>
      </w:r>
    </w:p>
    <w:p w:rsidR="003B17D4" w:rsidRPr="00AB65BC" w:rsidRDefault="00955845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C8715E">
        <w:rPr>
          <w:rFonts w:eastAsia="Calibri"/>
          <w:sz w:val="28"/>
          <w:szCs w:val="28"/>
          <w:lang w:eastAsia="en-US"/>
        </w:rPr>
        <w:t>3</w:t>
      </w:r>
      <w:r w:rsidR="003B17D4" w:rsidRPr="00AB65BC">
        <w:rPr>
          <w:rFonts w:eastAsia="Calibri"/>
          <w:sz w:val="28"/>
          <w:szCs w:val="28"/>
          <w:lang w:eastAsia="en-US"/>
        </w:rPr>
        <w:t>. Дополнить пунктом 2.15</w:t>
      </w:r>
      <w:r w:rsidR="003B17D4">
        <w:rPr>
          <w:rFonts w:eastAsia="Calibri"/>
          <w:sz w:val="28"/>
          <w:szCs w:val="28"/>
          <w:lang w:eastAsia="en-US"/>
        </w:rPr>
        <w:t>–</w:t>
      </w:r>
      <w:r w:rsidR="003B17D4" w:rsidRPr="00AB65BC">
        <w:rPr>
          <w:rFonts w:eastAsia="Calibri"/>
          <w:sz w:val="28"/>
          <w:szCs w:val="28"/>
          <w:lang w:eastAsia="en-US"/>
        </w:rPr>
        <w:t>1 следующего содержания: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>«2.15</w:t>
      </w:r>
      <w:r>
        <w:rPr>
          <w:rFonts w:eastAsia="Calibri"/>
          <w:sz w:val="28"/>
          <w:szCs w:val="28"/>
          <w:lang w:eastAsia="en-US"/>
        </w:rPr>
        <w:t>–</w:t>
      </w:r>
      <w:r w:rsidRPr="00AB65B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Pr="00AB65BC">
        <w:rPr>
          <w:rFonts w:eastAsia="Calibri"/>
          <w:sz w:val="28"/>
          <w:szCs w:val="28"/>
          <w:lang w:eastAsia="en-US"/>
        </w:rPr>
        <w:t xml:space="preserve"> Субсидия перечисляется министерством частной организации после представления:</w:t>
      </w:r>
    </w:p>
    <w:p w:rsidR="003B17D4" w:rsidRPr="00AB65BC" w:rsidRDefault="003B17D4" w:rsidP="003B17D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BC">
        <w:rPr>
          <w:rFonts w:ascii="Times New Roman" w:hAnsi="Times New Roman" w:cs="Times New Roman"/>
          <w:sz w:val="28"/>
          <w:szCs w:val="28"/>
        </w:rPr>
        <w:t xml:space="preserve">заявки на предоставление субсидии, оформленной на бланке частной организации, на финансирование в размере </w:t>
      </w:r>
      <w:r w:rsidR="00955845">
        <w:rPr>
          <w:rFonts w:ascii="Times New Roman" w:hAnsi="Times New Roman" w:cs="Times New Roman"/>
          <w:sz w:val="28"/>
          <w:szCs w:val="28"/>
        </w:rPr>
        <w:t xml:space="preserve">одной двенадцатой </w:t>
      </w:r>
      <w:r w:rsidRPr="00AB65BC">
        <w:rPr>
          <w:rFonts w:ascii="Times New Roman" w:hAnsi="Times New Roman" w:cs="Times New Roman"/>
          <w:sz w:val="28"/>
          <w:szCs w:val="28"/>
        </w:rPr>
        <w:t xml:space="preserve">от суммы субсидии, выделенной на материальное обеспечение детей-сирот, реестра документов, подтверждающих возникновение денежных обязательств </w:t>
      </w:r>
      <w:r w:rsidR="00D30868">
        <w:rPr>
          <w:rFonts w:ascii="Times New Roman" w:hAnsi="Times New Roman" w:cs="Times New Roman"/>
          <w:sz w:val="28"/>
          <w:szCs w:val="28"/>
        </w:rPr>
        <w:br/>
      </w:r>
      <w:r w:rsidRPr="00AB65BC">
        <w:rPr>
          <w:rFonts w:ascii="Times New Roman" w:hAnsi="Times New Roman" w:cs="Times New Roman"/>
          <w:sz w:val="28"/>
          <w:szCs w:val="28"/>
        </w:rPr>
        <w:t>(далее – реестр документов), с приложением копий документов: договоров на поставку товаров (вы</w:t>
      </w:r>
      <w:r>
        <w:rPr>
          <w:rFonts w:ascii="Times New Roman" w:hAnsi="Times New Roman" w:cs="Times New Roman"/>
          <w:sz w:val="28"/>
          <w:szCs w:val="28"/>
        </w:rPr>
        <w:t>полнение работ, оказание услуг),</w:t>
      </w:r>
      <w:r w:rsidRPr="00AB65BC">
        <w:rPr>
          <w:rFonts w:ascii="Times New Roman" w:hAnsi="Times New Roman" w:cs="Times New Roman"/>
          <w:sz w:val="28"/>
          <w:szCs w:val="28"/>
        </w:rPr>
        <w:t xml:space="preserve"> счетов и (или) </w:t>
      </w:r>
      <w:r w:rsidR="00955845">
        <w:rPr>
          <w:rFonts w:ascii="Times New Roman" w:hAnsi="Times New Roman" w:cs="Times New Roman"/>
          <w:sz w:val="28"/>
          <w:szCs w:val="28"/>
        </w:rPr>
        <w:br/>
      </w:r>
      <w:r w:rsidRPr="00AB65BC">
        <w:rPr>
          <w:rFonts w:ascii="Times New Roman" w:hAnsi="Times New Roman" w:cs="Times New Roman"/>
          <w:sz w:val="28"/>
          <w:szCs w:val="28"/>
        </w:rPr>
        <w:t>счета-фактур на приобретение одежды и обуви, учебной литературы, мягкого инвентаря</w:t>
      </w:r>
      <w:r w:rsidR="00955845">
        <w:rPr>
          <w:rFonts w:ascii="Times New Roman" w:hAnsi="Times New Roman" w:cs="Times New Roman"/>
          <w:sz w:val="28"/>
          <w:szCs w:val="28"/>
        </w:rPr>
        <w:t xml:space="preserve"> </w:t>
      </w:r>
      <w:r w:rsidRPr="00AB65BC">
        <w:rPr>
          <w:rFonts w:ascii="Times New Roman" w:hAnsi="Times New Roman" w:cs="Times New Roman"/>
          <w:sz w:val="28"/>
          <w:szCs w:val="28"/>
        </w:rPr>
        <w:t>в размере, необходимом для их приобретения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65BC">
        <w:rPr>
          <w:rFonts w:ascii="Times New Roman" w:hAnsi="Times New Roman" w:cs="Times New Roman"/>
          <w:sz w:val="28"/>
          <w:szCs w:val="28"/>
        </w:rPr>
        <w:t xml:space="preserve"> списка детей-сирот, которым оказано материальное обеспечение;</w:t>
      </w:r>
    </w:p>
    <w:p w:rsidR="003B17D4" w:rsidRPr="00AB65BC" w:rsidRDefault="003B17D4" w:rsidP="00425520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BC">
        <w:rPr>
          <w:rFonts w:ascii="Times New Roman" w:hAnsi="Times New Roman" w:cs="Times New Roman"/>
          <w:sz w:val="28"/>
          <w:szCs w:val="28"/>
        </w:rPr>
        <w:t xml:space="preserve">заявки на предоставление субсидии, оформленной на бланке частной организации, на финансирование в размере </w:t>
      </w:r>
      <w:r w:rsidR="00955845">
        <w:rPr>
          <w:rFonts w:ascii="Times New Roman" w:hAnsi="Times New Roman" w:cs="Times New Roman"/>
          <w:sz w:val="28"/>
          <w:szCs w:val="28"/>
        </w:rPr>
        <w:t xml:space="preserve">одной двенадцатой </w:t>
      </w:r>
      <w:r w:rsidRPr="00AB65BC">
        <w:rPr>
          <w:rFonts w:ascii="Times New Roman" w:hAnsi="Times New Roman" w:cs="Times New Roman"/>
          <w:sz w:val="28"/>
          <w:szCs w:val="28"/>
        </w:rPr>
        <w:t xml:space="preserve">от суммы субсидии, выделенной на материальное обеспечение детей-сирот, реестра документов с приложением копий документов: личных заявлений </w:t>
      </w:r>
      <w:r w:rsidR="00425520">
        <w:rPr>
          <w:rFonts w:ascii="Times New Roman" w:hAnsi="Times New Roman" w:cs="Times New Roman"/>
          <w:sz w:val="28"/>
          <w:szCs w:val="28"/>
        </w:rPr>
        <w:br/>
      </w:r>
      <w:r w:rsidRPr="00AB65BC">
        <w:rPr>
          <w:rFonts w:ascii="Times New Roman" w:hAnsi="Times New Roman" w:cs="Times New Roman"/>
          <w:sz w:val="28"/>
          <w:szCs w:val="28"/>
        </w:rPr>
        <w:t>детей-сирот о предоставлении денежной компенсации на приобретение одежды и обуви, учебной литературы, мягкого ин</w:t>
      </w:r>
      <w:r w:rsidR="00425520">
        <w:rPr>
          <w:rFonts w:ascii="Times New Roman" w:hAnsi="Times New Roman" w:cs="Times New Roman"/>
          <w:sz w:val="28"/>
          <w:szCs w:val="28"/>
        </w:rPr>
        <w:t xml:space="preserve">вентаря в размере, необходимом </w:t>
      </w:r>
      <w:r w:rsidRPr="00AB65BC">
        <w:rPr>
          <w:rFonts w:ascii="Times New Roman" w:hAnsi="Times New Roman" w:cs="Times New Roman"/>
          <w:sz w:val="28"/>
          <w:szCs w:val="28"/>
        </w:rPr>
        <w:t>для их приобретения, списка детей-сирот, которым оказано материальное обеспечение;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sz w:val="28"/>
          <w:szCs w:val="28"/>
        </w:rPr>
        <w:lastRenderedPageBreak/>
        <w:t xml:space="preserve">заявки на предоставление субсидии, оформленной на бланке частной организации, на перечисление из областного бюджета субсидии на </w:t>
      </w:r>
      <w:r w:rsidRPr="00AB65BC">
        <w:rPr>
          <w:rFonts w:eastAsia="Calibri"/>
          <w:sz w:val="28"/>
          <w:szCs w:val="28"/>
          <w:lang w:eastAsia="en-US"/>
        </w:rPr>
        <w:t>выплату государственной академической и социальной стипендии детям-сиротам, реестра документов с приложением копий документов: расчетной ведомости по начислению стипендии детям-сиротам, приказ</w:t>
      </w:r>
      <w:r>
        <w:rPr>
          <w:rFonts w:eastAsia="Calibri"/>
          <w:sz w:val="28"/>
          <w:szCs w:val="28"/>
          <w:lang w:eastAsia="en-US"/>
        </w:rPr>
        <w:t>а</w:t>
      </w:r>
      <w:r w:rsidRPr="00AB65BC">
        <w:rPr>
          <w:rFonts w:eastAsia="Calibri"/>
          <w:sz w:val="28"/>
          <w:szCs w:val="28"/>
          <w:lang w:eastAsia="en-US"/>
        </w:rPr>
        <w:t xml:space="preserve"> о назначении стипендии детям-сиротам;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AB65BC">
        <w:rPr>
          <w:sz w:val="28"/>
          <w:szCs w:val="28"/>
        </w:rPr>
        <w:t xml:space="preserve">заявки на предоставление субсидии, оформленной на бланке частной организации, на перечисление из областного бюджета субсидии на </w:t>
      </w:r>
      <w:r w:rsidRPr="00AB65BC">
        <w:rPr>
          <w:rFonts w:eastAsia="Calibri"/>
          <w:sz w:val="28"/>
          <w:szCs w:val="28"/>
          <w:lang w:eastAsia="en-US"/>
        </w:rPr>
        <w:t xml:space="preserve">выплату </w:t>
      </w:r>
      <w:r w:rsidRPr="00AB65BC">
        <w:rPr>
          <w:sz w:val="28"/>
          <w:szCs w:val="28"/>
        </w:rPr>
        <w:t>выпускнику частной организации, реестра документов с приложением копий документов:</w:t>
      </w:r>
      <w:r w:rsidRPr="00AB65BC">
        <w:rPr>
          <w:rFonts w:eastAsia="Calibri"/>
          <w:sz w:val="28"/>
          <w:szCs w:val="28"/>
          <w:lang w:eastAsia="en-US"/>
        </w:rPr>
        <w:t xml:space="preserve"> </w:t>
      </w:r>
      <w:r w:rsidRPr="00AB65BC">
        <w:rPr>
          <w:sz w:val="28"/>
          <w:szCs w:val="28"/>
        </w:rPr>
        <w:t xml:space="preserve">заявления ребенка-сироты – выпускника частной организации </w:t>
      </w:r>
      <w:r w:rsidRPr="00AB65BC">
        <w:rPr>
          <w:sz w:val="28"/>
          <w:szCs w:val="28"/>
        </w:rPr>
        <w:br/>
        <w:t xml:space="preserve">о предоставлении </w:t>
      </w:r>
      <w:r w:rsidRPr="00AB65BC">
        <w:rPr>
          <w:rFonts w:eastAsia="Calibri"/>
          <w:sz w:val="28"/>
          <w:szCs w:val="28"/>
          <w:lang w:eastAsia="en-US"/>
        </w:rPr>
        <w:t xml:space="preserve">денежной компенсации взамен одежды, обуви, мягкого инвентаря, оборудования, </w:t>
      </w:r>
      <w:r w:rsidRPr="00AB65BC">
        <w:rPr>
          <w:sz w:val="28"/>
          <w:szCs w:val="28"/>
        </w:rPr>
        <w:t xml:space="preserve">заявления ребенка-сироты – выпускника частной организации о предоставлении </w:t>
      </w:r>
      <w:r w:rsidRPr="00AB65BC">
        <w:rPr>
          <w:rFonts w:eastAsia="Calibri"/>
          <w:sz w:val="28"/>
          <w:szCs w:val="28"/>
          <w:lang w:eastAsia="en-US"/>
        </w:rPr>
        <w:t xml:space="preserve">единовременного денежного пособия, </w:t>
      </w:r>
      <w:r w:rsidRPr="00AB65BC">
        <w:rPr>
          <w:sz w:val="28"/>
          <w:szCs w:val="28"/>
        </w:rPr>
        <w:t xml:space="preserve">копии приказа частной </w:t>
      </w:r>
      <w:r>
        <w:rPr>
          <w:sz w:val="28"/>
          <w:szCs w:val="28"/>
        </w:rPr>
        <w:t>организации о назначении выплат.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Копии указанных документов должны быть удостоверены руководителем (уполномоченным представителем) частной организации </w:t>
      </w:r>
      <w:r w:rsidRPr="00AB65BC">
        <w:rPr>
          <w:rFonts w:eastAsia="Calibri"/>
          <w:sz w:val="28"/>
          <w:szCs w:val="28"/>
          <w:lang w:eastAsia="en-US"/>
        </w:rPr>
        <w:br/>
        <w:t xml:space="preserve">с указанием фамилии, инициалов, должности и даты заверения, заверены печатью частной организации (при наличии). </w:t>
      </w:r>
    </w:p>
    <w:p w:rsidR="003B17D4" w:rsidRPr="00AB65BC" w:rsidRDefault="003B17D4" w:rsidP="003B17D4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5BC">
        <w:rPr>
          <w:rFonts w:eastAsia="Calibri"/>
          <w:sz w:val="28"/>
          <w:szCs w:val="28"/>
          <w:lang w:eastAsia="en-US"/>
        </w:rPr>
        <w:t xml:space="preserve">Документы представляются в министерство </w:t>
      </w:r>
      <w:r>
        <w:rPr>
          <w:rFonts w:eastAsia="Calibri"/>
          <w:sz w:val="28"/>
          <w:szCs w:val="28"/>
          <w:lang w:eastAsia="en-US"/>
        </w:rPr>
        <w:t>частной организацией ежемесячно</w:t>
      </w:r>
      <w:r w:rsidRPr="00AB65BC">
        <w:rPr>
          <w:rFonts w:eastAsia="Calibri"/>
          <w:sz w:val="28"/>
          <w:szCs w:val="28"/>
          <w:lang w:eastAsia="en-US"/>
        </w:rPr>
        <w:t xml:space="preserve"> в срок до 5-го числа месяца, следующего за отчетным </w:t>
      </w:r>
      <w:r w:rsidRPr="00AB65BC">
        <w:rPr>
          <w:rFonts w:eastAsia="Calibri"/>
          <w:sz w:val="28"/>
          <w:szCs w:val="28"/>
          <w:lang w:eastAsia="en-US"/>
        </w:rPr>
        <w:br/>
        <w:t>(до 20 декабря за последний месяц года предоставления субсидии).</w:t>
      </w:r>
    </w:p>
    <w:p w:rsidR="00D30868" w:rsidRPr="000F3810" w:rsidRDefault="003B17D4" w:rsidP="000F3810">
      <w:pPr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0F3810">
        <w:rPr>
          <w:rFonts w:eastAsia="Calibri"/>
          <w:sz w:val="28"/>
          <w:szCs w:val="28"/>
        </w:rPr>
        <w:t>Формы представляемых в министерство документов устанавливаются соглашением».</w:t>
      </w:r>
    </w:p>
    <w:p w:rsidR="003048F5" w:rsidRPr="000F3810" w:rsidRDefault="000F3810" w:rsidP="000F3810">
      <w:pPr>
        <w:spacing w:before="480" w:after="120"/>
        <w:jc w:val="center"/>
        <w:rPr>
          <w:rFonts w:eastAsia="Calibri"/>
          <w:sz w:val="28"/>
          <w:szCs w:val="28"/>
        </w:rPr>
      </w:pPr>
      <w:r w:rsidRPr="000F3810">
        <w:rPr>
          <w:rFonts w:eastAsia="Calibri"/>
          <w:sz w:val="28"/>
          <w:szCs w:val="28"/>
        </w:rPr>
        <w:t>________</w:t>
      </w:r>
      <w:bookmarkStart w:id="0" w:name="_GoBack"/>
      <w:bookmarkEnd w:id="0"/>
      <w:r w:rsidRPr="000F3810">
        <w:rPr>
          <w:rFonts w:eastAsia="Calibri"/>
          <w:sz w:val="28"/>
          <w:szCs w:val="28"/>
        </w:rPr>
        <w:t>__</w:t>
      </w:r>
    </w:p>
    <w:sectPr w:rsidR="003048F5" w:rsidRPr="000F3810" w:rsidSect="00A924C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25B" w:rsidRDefault="00B6725B" w:rsidP="00A924CF">
      <w:r>
        <w:separator/>
      </w:r>
    </w:p>
  </w:endnote>
  <w:endnote w:type="continuationSeparator" w:id="0">
    <w:p w:rsidR="00B6725B" w:rsidRDefault="00B6725B" w:rsidP="00A9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25B" w:rsidRDefault="00B6725B" w:rsidP="00A924CF">
      <w:r>
        <w:separator/>
      </w:r>
    </w:p>
  </w:footnote>
  <w:footnote w:type="continuationSeparator" w:id="0">
    <w:p w:rsidR="00B6725B" w:rsidRDefault="00B6725B" w:rsidP="00A9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759705"/>
      <w:docPartObj>
        <w:docPartGallery w:val="Page Numbers (Top of Page)"/>
        <w:docPartUnique/>
      </w:docPartObj>
    </w:sdtPr>
    <w:sdtEndPr/>
    <w:sdtContent>
      <w:p w:rsidR="00A924CF" w:rsidRPr="009747F4" w:rsidRDefault="00A924CF">
        <w:pPr>
          <w:pStyle w:val="a5"/>
          <w:jc w:val="center"/>
        </w:pPr>
        <w:r w:rsidRPr="009747F4">
          <w:fldChar w:fldCharType="begin"/>
        </w:r>
        <w:r w:rsidRPr="009747F4">
          <w:instrText>PAGE   \* MERGEFORMAT</w:instrText>
        </w:r>
        <w:r w:rsidRPr="009747F4">
          <w:fldChar w:fldCharType="separate"/>
        </w:r>
        <w:r w:rsidR="007E231D">
          <w:rPr>
            <w:noProof/>
          </w:rPr>
          <w:t>2</w:t>
        </w:r>
        <w:r w:rsidRPr="009747F4">
          <w:fldChar w:fldCharType="end"/>
        </w:r>
      </w:p>
    </w:sdtContent>
  </w:sdt>
  <w:p w:rsidR="00A924CF" w:rsidRDefault="00A924CF" w:rsidP="00A924CF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7D4"/>
    <w:rsid w:val="000D5757"/>
    <w:rsid w:val="000F3810"/>
    <w:rsid w:val="003048F5"/>
    <w:rsid w:val="00395879"/>
    <w:rsid w:val="003B17D4"/>
    <w:rsid w:val="00425520"/>
    <w:rsid w:val="00615E4F"/>
    <w:rsid w:val="007340A5"/>
    <w:rsid w:val="007E231D"/>
    <w:rsid w:val="00955845"/>
    <w:rsid w:val="009747F4"/>
    <w:rsid w:val="00A52D4E"/>
    <w:rsid w:val="00A924CF"/>
    <w:rsid w:val="00B6725B"/>
    <w:rsid w:val="00C54089"/>
    <w:rsid w:val="00C8715E"/>
    <w:rsid w:val="00D05003"/>
    <w:rsid w:val="00D30868"/>
    <w:rsid w:val="00DC2E75"/>
    <w:rsid w:val="00E84528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37A0"/>
  <w15:docId w15:val="{4D8B5335-7869-48DF-84A7-05B34C5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24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4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924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2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924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24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75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5853-82D1-4767-856E-5B1B5F2C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Светлана Валерьевна</dc:creator>
  <cp:keywords/>
  <dc:description/>
  <cp:lastModifiedBy>Анна И. Слободина</cp:lastModifiedBy>
  <cp:revision>11</cp:revision>
  <cp:lastPrinted>2025-09-24T08:15:00Z</cp:lastPrinted>
  <dcterms:created xsi:type="dcterms:W3CDTF">2025-07-30T06:22:00Z</dcterms:created>
  <dcterms:modified xsi:type="dcterms:W3CDTF">2025-09-24T08:16:00Z</dcterms:modified>
</cp:coreProperties>
</file>